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DBC80" w14:textId="31A2B0BE" w:rsidR="006A0EF7" w:rsidRDefault="009E1D23" w:rsidP="009E1D2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E1D23">
        <w:rPr>
          <w:rFonts w:ascii="Times New Roman" w:hAnsi="Times New Roman" w:cs="Times New Roman"/>
          <w:sz w:val="28"/>
          <w:szCs w:val="28"/>
        </w:rPr>
        <w:t>Қыз</w:t>
      </w:r>
      <w:proofErr w:type="spellEnd"/>
      <w:r w:rsidRPr="009E1D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D23">
        <w:rPr>
          <w:rFonts w:ascii="Times New Roman" w:hAnsi="Times New Roman" w:cs="Times New Roman"/>
          <w:sz w:val="28"/>
          <w:szCs w:val="28"/>
        </w:rPr>
        <w:t>тәрбиесі</w:t>
      </w:r>
      <w:proofErr w:type="spellEnd"/>
      <w:r w:rsidRPr="009E1D2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E1D23">
        <w:rPr>
          <w:rFonts w:ascii="Times New Roman" w:hAnsi="Times New Roman" w:cs="Times New Roman"/>
          <w:sz w:val="28"/>
          <w:szCs w:val="28"/>
        </w:rPr>
        <w:t>ұлт</w:t>
      </w:r>
      <w:proofErr w:type="spellEnd"/>
      <w:r w:rsidRPr="009E1D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D23">
        <w:rPr>
          <w:rFonts w:ascii="Times New Roman" w:hAnsi="Times New Roman" w:cs="Times New Roman"/>
          <w:sz w:val="28"/>
          <w:szCs w:val="28"/>
        </w:rPr>
        <w:t>тәрбиесі</w:t>
      </w:r>
      <w:proofErr w:type="spellEnd"/>
    </w:p>
    <w:p w14:paraId="2A566AA0" w14:textId="77777777" w:rsidR="009E1D23" w:rsidRPr="009E1D23" w:rsidRDefault="009E1D23" w:rsidP="009E1D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</w:pPr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"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Қыз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тәрбиесі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-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ұлт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тәрбиесі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"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тақырыбында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аудандық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аурухана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акушер -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гинекологы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Азбергенова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Гүлім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Гадылкумаровна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8-10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сыныптың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қыз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балалар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арасында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кездесу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өткізді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.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Мақсаты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: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қыз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балаларға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адамгершілік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адалдық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іс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-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қимыл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жүріс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-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тұрыс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дағдысы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қыз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намысы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сымбаты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туралы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жан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-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жақты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мағлұмат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беру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арқылы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қыз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балалардың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бойына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рухани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-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адамгершілік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әдептілік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сыпайылық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тиянақтылық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имандылық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тазалық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қасиеттерді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дамыту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. Жеке бас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гигиенасын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сақтауға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әдепсіздік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пен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азғындық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жолға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түспеуге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тәрбиелеу</w:t>
      </w:r>
      <w:proofErr w:type="spellEnd"/>
      <w:r w:rsidRPr="009E1D2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.</w:t>
      </w:r>
    </w:p>
    <w:p w14:paraId="50454122" w14:textId="77777777" w:rsidR="009E1D23" w:rsidRPr="009E1D23" w:rsidRDefault="009E1D23" w:rsidP="009E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</w:pPr>
      <w:hyperlink r:id="rId4" w:history="1">
        <w:r w:rsidRPr="009E1D23">
          <w:rPr>
            <w:rFonts w:ascii="Times New Roman" w:eastAsia="Times New Roman" w:hAnsi="Times New Roman" w:cs="Times New Roman"/>
            <w:color w:val="007AC2"/>
            <w:sz w:val="24"/>
            <w:szCs w:val="24"/>
            <w:u w:val="single"/>
            <w:bdr w:val="none" w:sz="0" w:space="0" w:color="auto" w:frame="1"/>
            <w:lang w:val="ru-KZ" w:eastAsia="ru-KZ"/>
          </w:rPr>
          <w:br/>
        </w:r>
      </w:hyperlink>
    </w:p>
    <w:p w14:paraId="4963244B" w14:textId="0BE09A5C" w:rsidR="009E1D23" w:rsidRPr="009E1D23" w:rsidRDefault="009E1D23" w:rsidP="009E1D23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E1D23">
        <w:rPr>
          <w:rFonts w:ascii="Open Sans" w:eastAsia="Times New Roman" w:hAnsi="Open Sans" w:cs="Open Sans"/>
          <w:color w:val="5C5C5C"/>
          <w:sz w:val="21"/>
          <w:szCs w:val="21"/>
          <w:lang w:val="ru-KZ" w:eastAsia="ru-KZ"/>
        </w:rPr>
        <w:br/>
      </w:r>
    </w:p>
    <w:sectPr w:rsidR="009E1D23" w:rsidRPr="009E1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E2"/>
    <w:rsid w:val="006A0EF7"/>
    <w:rsid w:val="007549E2"/>
    <w:rsid w:val="009E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AEF5"/>
  <w15:chartTrackingRefBased/>
  <w15:docId w15:val="{D2D09875-8BE5-4512-AABA-5443F50A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hoto/?fbid=881834109728453&amp;set=pcb.881834193061778&amp;__cft__%5B0%5D=AZWsuHt4O1ICLOWPJd5kXrASAzJUE3pjUPZIfTxYfEw8lLzXtAAQQOwbatScRmV_JaYcFWPZDFfa07sclOi95MQltr_TO6frHXuzZi2VEtyAHZ2ghrIjQJC2flUe1Tm3TFinNoWeLGZmwy2l0HwD1PR7dbryAJhn8TBhKckG_iEYpQ&amp;__tn__=*bH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2024-04-15T08:27:00Z</dcterms:created>
  <dcterms:modified xsi:type="dcterms:W3CDTF">2024-04-15T08:28:00Z</dcterms:modified>
</cp:coreProperties>
</file>