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C268B" w14:textId="5BAB2705" w:rsidR="00201909" w:rsidRDefault="00983A3F" w:rsidP="00983A3F">
      <w:pPr>
        <w:jc w:val="center"/>
        <w:rPr>
          <w:rFonts w:ascii="Times New Roman" w:hAnsi="Times New Roman" w:cs="Times New Roman"/>
          <w:sz w:val="28"/>
          <w:szCs w:val="28"/>
        </w:rPr>
      </w:pPr>
      <w:r w:rsidRPr="00983A3F">
        <w:rPr>
          <w:rFonts w:ascii="Times New Roman" w:hAnsi="Times New Roman" w:cs="Times New Roman"/>
          <w:sz w:val="28"/>
          <w:szCs w:val="28"/>
        </w:rPr>
        <w:t>Жаңа Жыл шыршасы</w:t>
      </w:r>
    </w:p>
    <w:p w14:paraId="663087E2" w14:textId="77777777" w:rsidR="00983A3F" w:rsidRPr="00983A3F" w:rsidRDefault="00983A3F" w:rsidP="00983A3F">
      <w:pPr>
        <w:shd w:val="clear" w:color="auto" w:fill="FFFFFF"/>
        <w:spacing w:after="0" w:line="240" w:lineRule="auto"/>
        <w:rPr>
          <w:rFonts w:ascii="Open Sans" w:eastAsia="Times New Roman" w:hAnsi="Open Sans" w:cs="Open Sans"/>
          <w:sz w:val="20"/>
          <w:szCs w:val="20"/>
          <w:lang w:val="ru-KZ" w:eastAsia="ru-KZ"/>
        </w:rPr>
      </w:pPr>
      <w:r w:rsidRPr="00983A3F">
        <w:rPr>
          <w:rFonts w:ascii="Times New Roman" w:eastAsia="Times New Roman" w:hAnsi="Times New Roman" w:cs="Times New Roman"/>
          <w:sz w:val="24"/>
          <w:szCs w:val="24"/>
          <w:bdr w:val="none" w:sz="0" w:space="0" w:color="auto" w:frame="1"/>
          <w:lang w:val="ru-KZ" w:eastAsia="ru-KZ"/>
        </w:rPr>
        <w:t>Жаңа жыл – әлемдегі қуанышқа толы ең ғажайып мерекелердің бірі. Жаңа жыл сиқырлы, әрі қайталанбас таңғажайып мереке. Бәріміз келе жатқан жаңа жылдан жарқын ертегі, жаңа бақыт күтеміз. Қазақтар үшін 'Жаңа жыл мерекесін наурыздың 22-сінде, күн мен түн теңелген қасиетті мезгілде басталған. Түрлі тарихи басылымдарда Жаңа жылды әшекейлі шыршамен қарсы алу дәстүрін Ресейде 1700 жылы қаңтардың 1-інде </w:t>
      </w:r>
    </w:p>
    <w:p w14:paraId="6ED9CB7B" w14:textId="77777777" w:rsidR="00983A3F" w:rsidRPr="00983A3F" w:rsidRDefault="00983A3F" w:rsidP="00983A3F">
      <w:pPr>
        <w:shd w:val="clear" w:color="auto" w:fill="FFFFFF"/>
        <w:spacing w:after="0" w:line="240" w:lineRule="auto"/>
        <w:rPr>
          <w:rFonts w:ascii="Open Sans" w:eastAsia="Times New Roman" w:hAnsi="Open Sans" w:cs="Open Sans"/>
          <w:sz w:val="20"/>
          <w:szCs w:val="20"/>
          <w:lang w:val="ru-KZ" w:eastAsia="ru-KZ"/>
        </w:rPr>
      </w:pPr>
      <w:r w:rsidRPr="00983A3F">
        <w:rPr>
          <w:rFonts w:ascii="Times New Roman" w:eastAsia="Times New Roman" w:hAnsi="Times New Roman" w:cs="Times New Roman"/>
          <w:sz w:val="24"/>
          <w:szCs w:val="24"/>
          <w:bdr w:val="none" w:sz="0" w:space="0" w:color="auto" w:frame="1"/>
          <w:lang w:val="ru-KZ" w:eastAsia="ru-KZ"/>
        </w:rPr>
        <w:t>I Петрдің енгізгені, дәл осы жылы Ресейде жаңаша жыл санау басталған. Күнтізбе бойынша барлымыздың осы мерекені тойлайтынымыз рас. </w:t>
      </w:r>
    </w:p>
    <w:p w14:paraId="34601A7B" w14:textId="77777777" w:rsidR="00983A3F" w:rsidRPr="00983A3F" w:rsidRDefault="00983A3F" w:rsidP="00983A3F">
      <w:pPr>
        <w:shd w:val="clear" w:color="auto" w:fill="FFFFFF"/>
        <w:spacing w:after="0" w:line="240" w:lineRule="auto"/>
        <w:rPr>
          <w:rFonts w:ascii="Open Sans" w:eastAsia="Times New Roman" w:hAnsi="Open Sans" w:cs="Open Sans"/>
          <w:sz w:val="20"/>
          <w:szCs w:val="20"/>
          <w:lang w:val="ru-KZ" w:eastAsia="ru-KZ"/>
        </w:rPr>
      </w:pPr>
      <w:r w:rsidRPr="00983A3F">
        <w:rPr>
          <w:rFonts w:ascii="Times New Roman" w:eastAsia="Times New Roman" w:hAnsi="Times New Roman" w:cs="Times New Roman"/>
          <w:sz w:val="24"/>
          <w:szCs w:val="24"/>
          <w:bdr w:val="none" w:sz="0" w:space="0" w:color="auto" w:frame="1"/>
          <w:lang w:val="ru-KZ" w:eastAsia="ru-KZ"/>
        </w:rPr>
        <w:t>    24-26 желтоқсан күндері мектебімізде оқушылар арасында тамаша бір кеш өтті. барлық балалар мен ата-аналар жақсы көңі-күйде болғандығы әр сынып жетекшілерінің мерекелік шараға тиянақты, жауапкешілікпен атсалықандығына көп алғыс білдіреміз!</w:t>
      </w:r>
      <w:r w:rsidRPr="00983A3F">
        <w:rPr>
          <w:rFonts w:ascii="Open Sans" w:eastAsia="Times New Roman" w:hAnsi="Open Sans" w:cs="Open Sans"/>
          <w:sz w:val="20"/>
          <w:szCs w:val="20"/>
          <w:lang w:val="ru-KZ" w:eastAsia="ru-KZ"/>
        </w:rPr>
        <w:t> </w:t>
      </w:r>
    </w:p>
    <w:p w14:paraId="5004E420" w14:textId="55D8B064" w:rsidR="00983A3F" w:rsidRDefault="00983A3F" w:rsidP="00983A3F">
      <w:pPr>
        <w:jc w:val="both"/>
        <w:rPr>
          <w:rFonts w:ascii="Times New Roman" w:hAnsi="Times New Roman" w:cs="Times New Roman"/>
          <w:sz w:val="28"/>
          <w:szCs w:val="28"/>
        </w:rPr>
      </w:pPr>
      <w:r>
        <w:rPr>
          <w:noProof/>
        </w:rPr>
        <w:lastRenderedPageBreak/>
        <w:drawing>
          <wp:inline distT="0" distB="0" distL="0" distR="0" wp14:anchorId="02F4A563" wp14:editId="45DD22D1">
            <wp:extent cx="5715000" cy="42900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r>
        <w:rPr>
          <w:noProof/>
        </w:rPr>
        <w:drawing>
          <wp:inline distT="0" distB="0" distL="0" distR="0" wp14:anchorId="5537E3E2" wp14:editId="1E446FDA">
            <wp:extent cx="5715000" cy="4290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14:paraId="74F3CC4F" w14:textId="19346393" w:rsidR="00983A3F" w:rsidRPr="00983A3F" w:rsidRDefault="00983A3F" w:rsidP="00983A3F">
      <w:pPr>
        <w:jc w:val="both"/>
        <w:rPr>
          <w:rFonts w:ascii="Times New Roman" w:hAnsi="Times New Roman" w:cs="Times New Roman"/>
          <w:sz w:val="28"/>
          <w:szCs w:val="28"/>
        </w:rPr>
      </w:pPr>
      <w:r>
        <w:rPr>
          <w:noProof/>
        </w:rPr>
        <w:lastRenderedPageBreak/>
        <w:drawing>
          <wp:inline distT="0" distB="0" distL="0" distR="0" wp14:anchorId="67FC44BC" wp14:editId="27D7B480">
            <wp:extent cx="5715000" cy="4290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sectPr w:rsidR="00983A3F" w:rsidRPr="00983A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91"/>
    <w:rsid w:val="00201909"/>
    <w:rsid w:val="00983A3F"/>
    <w:rsid w:val="00CE299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970D9"/>
  <w15:chartTrackingRefBased/>
  <w15:docId w15:val="{2A3C4AAF-2554-4044-9708-5F44D8958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5823016">
      <w:bodyDiv w:val="1"/>
      <w:marLeft w:val="0"/>
      <w:marRight w:val="0"/>
      <w:marTop w:val="0"/>
      <w:marBottom w:val="0"/>
      <w:divBdr>
        <w:top w:val="none" w:sz="0" w:space="0" w:color="auto"/>
        <w:left w:val="none" w:sz="0" w:space="0" w:color="auto"/>
        <w:bottom w:val="none" w:sz="0" w:space="0" w:color="auto"/>
        <w:right w:val="none" w:sz="0" w:space="0" w:color="auto"/>
      </w:divBdr>
      <w:divsChild>
        <w:div w:id="2140301369">
          <w:marLeft w:val="300"/>
          <w:marRight w:val="0"/>
          <w:marTop w:val="0"/>
          <w:marBottom w:val="0"/>
          <w:divBdr>
            <w:top w:val="none" w:sz="0" w:space="0" w:color="auto"/>
            <w:left w:val="none" w:sz="0" w:space="0" w:color="auto"/>
            <w:bottom w:val="none" w:sz="0" w:space="0" w:color="auto"/>
            <w:right w:val="none" w:sz="0" w:space="0" w:color="auto"/>
          </w:divBdr>
        </w:div>
        <w:div w:id="203904361">
          <w:marLeft w:val="300"/>
          <w:marRight w:val="0"/>
          <w:marTop w:val="0"/>
          <w:marBottom w:val="0"/>
          <w:divBdr>
            <w:top w:val="none" w:sz="0" w:space="0" w:color="auto"/>
            <w:left w:val="none" w:sz="0" w:space="0" w:color="auto"/>
            <w:bottom w:val="none" w:sz="0" w:space="0" w:color="auto"/>
            <w:right w:val="none" w:sz="0" w:space="0" w:color="auto"/>
          </w:divBdr>
        </w:div>
        <w:div w:id="855734549">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118</Words>
  <Characters>678</Characters>
  <Application>Microsoft Office Word</Application>
  <DocSecurity>0</DocSecurity>
  <Lines>5</Lines>
  <Paragraphs>1</Paragraphs>
  <ScaleCrop>false</ScaleCrop>
  <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Merey Kalibekkyzy</dc:creator>
  <cp:keywords/>
  <dc:description/>
  <cp:lastModifiedBy>Merey Kalibekkyzy</cp:lastModifiedBy>
  <cp:revision>3</cp:revision>
  <dcterms:created xsi:type="dcterms:W3CDTF">2024-04-17T07:42:00Z</dcterms:created>
  <dcterms:modified xsi:type="dcterms:W3CDTF">2024-04-17T07:43:00Z</dcterms:modified>
</cp:coreProperties>
</file>