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C9222" w14:textId="70DBE4C9" w:rsidR="00B4165B" w:rsidRDefault="006B01A7" w:rsidP="006B01A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B01A7">
        <w:rPr>
          <w:rFonts w:ascii="Times New Roman" w:hAnsi="Times New Roman" w:cs="Times New Roman"/>
          <w:sz w:val="28"/>
          <w:szCs w:val="28"/>
        </w:rPr>
        <w:t>Ақтабан</w:t>
      </w:r>
      <w:proofErr w:type="spellEnd"/>
      <w:r w:rsidRPr="006B01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8"/>
          <w:szCs w:val="28"/>
        </w:rPr>
        <w:t>шұбырынды</w:t>
      </w:r>
      <w:proofErr w:type="spellEnd"/>
      <w:r w:rsidRPr="006B01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8"/>
          <w:szCs w:val="28"/>
        </w:rPr>
        <w:t>Алқакөл</w:t>
      </w:r>
      <w:proofErr w:type="spellEnd"/>
      <w:r w:rsidRPr="006B01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8"/>
          <w:szCs w:val="28"/>
        </w:rPr>
        <w:t>сұлама</w:t>
      </w:r>
      <w:proofErr w:type="spellEnd"/>
    </w:p>
    <w:p w14:paraId="3EE4F1F3" w14:textId="769DE62C" w:rsidR="006B01A7" w:rsidRDefault="006B01A7" w:rsidP="006B01A7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Гуманитарлық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пәндер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апталығы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аясында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тарих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пәнінен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9-10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сынып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оқушыларымен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Ақтабан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шұбырынды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Алқакөл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сұламаға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- 300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жыл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толуына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орай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1723-1727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жылдардағы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Қазақстанның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ең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қайғылы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кезеңінің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тарихымен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таныстырылып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жастардың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бойында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патриоттық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сезім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қалыптастыру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және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қазақ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халқының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өткен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тарихына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құрмет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көрсету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мақсатында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танымдық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сабақ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өткізілді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Пән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мұғалімдері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Солтыбаева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Назгуль </w:t>
      </w:r>
      <w:proofErr w:type="spellStart"/>
      <w:proofErr w:type="gram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Алгабасовна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,  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Назгүл</w:t>
      </w:r>
      <w:proofErr w:type="spellEnd"/>
      <w:proofErr w:type="gram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Серғазықызы</w:t>
      </w:r>
      <w:proofErr w:type="spellEnd"/>
      <w:r w:rsidRPr="006B01A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2942A4F" w14:textId="09FFF656" w:rsidR="006B01A7" w:rsidRDefault="006B01A7" w:rsidP="006B01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D7B8A8" wp14:editId="661335B3">
            <wp:extent cx="5940425" cy="33661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A00B5" w14:textId="00244E39" w:rsidR="006B01A7" w:rsidRDefault="006B01A7" w:rsidP="006B01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4A9699" wp14:editId="0FB07926">
            <wp:extent cx="5940425" cy="33661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982A7" w14:textId="339BB654" w:rsidR="006B01A7" w:rsidRDefault="006B01A7" w:rsidP="006B01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D1F8BB" wp14:editId="13994DC6">
            <wp:extent cx="5940425" cy="33661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6F283D" wp14:editId="4BFC92E2">
            <wp:extent cx="5940425" cy="33661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8044" w14:textId="77777777" w:rsidR="006B01A7" w:rsidRPr="006B01A7" w:rsidRDefault="006B01A7" w:rsidP="006B01A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B01A7" w:rsidRPr="006B0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FBE"/>
    <w:rsid w:val="000E4FBE"/>
    <w:rsid w:val="006B01A7"/>
    <w:rsid w:val="00B4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ED770"/>
  <w15:chartTrackingRefBased/>
  <w15:docId w15:val="{0CF15B17-F0B8-4CDC-92D6-6063D2E47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2024-04-16T20:16:00Z</dcterms:created>
  <dcterms:modified xsi:type="dcterms:W3CDTF">2024-04-16T20:18:00Z</dcterms:modified>
</cp:coreProperties>
</file>