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2A1C3" w14:textId="1B4E3CE9" w:rsidR="00510F87" w:rsidRDefault="00D61909" w:rsidP="00D61909">
      <w:pPr>
        <w:jc w:val="center"/>
        <w:rPr>
          <w:rFonts w:ascii="Times New Roman" w:hAnsi="Times New Roman" w:cs="Times New Roman"/>
          <w:sz w:val="28"/>
          <w:szCs w:val="28"/>
        </w:rPr>
      </w:pPr>
      <w:r w:rsidRPr="00D61909">
        <w:rPr>
          <w:rFonts w:ascii="Times New Roman" w:hAnsi="Times New Roman" w:cs="Times New Roman"/>
          <w:sz w:val="28"/>
          <w:szCs w:val="28"/>
        </w:rPr>
        <w:t>Халықаралық аналар мерекесі</w:t>
      </w:r>
    </w:p>
    <w:p w14:paraId="23837031" w14:textId="00665F8C" w:rsidR="00D61909" w:rsidRDefault="00D61909" w:rsidP="00D61909">
      <w:pPr>
        <w:jc w:val="both"/>
        <w:rPr>
          <w:rFonts w:ascii="Open Sans" w:hAnsi="Open Sans" w:cs="Open Sans"/>
          <w:color w:val="5C5C5C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5C5C5C"/>
          <w:sz w:val="21"/>
          <w:szCs w:val="21"/>
          <w:shd w:val="clear" w:color="auto" w:fill="FFFFFF"/>
        </w:rPr>
        <w:t>Көктемнің шұғылалы күні 8 наурыз халықаралық әйелдер күніне орай мектеп оқушылары аналар мен ұстаздарға арнап концерттік бағдарлама ұйымдастырды. Мектеп директоры Байгалиев Кайрат Сыдықұлы ұстаздар мен аналарды құттықтап, қызметкерлерді алғыс хаттармен марапаттады.</w:t>
      </w:r>
    </w:p>
    <w:p w14:paraId="726C4051" w14:textId="5F0DEDDB" w:rsidR="00D61909" w:rsidRDefault="00D61909" w:rsidP="00D619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6C000BC" wp14:editId="68174062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AC6DF" w14:textId="420EF171" w:rsidR="00D61909" w:rsidRDefault="00D61909" w:rsidP="00D619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F6BEF29" wp14:editId="6BEEC52B">
            <wp:extent cx="5940425" cy="33528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14867" w14:textId="64BD6EA8" w:rsidR="00D61909" w:rsidRDefault="00D61909" w:rsidP="00D619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EC84202" wp14:editId="211604A8">
            <wp:extent cx="5940425" cy="335280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B03C3" w14:textId="2A6B05C5" w:rsidR="00D61909" w:rsidRDefault="00D61909" w:rsidP="00D619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1F635D8" wp14:editId="5B06AEC1">
            <wp:extent cx="5940425" cy="33528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9205E" w14:textId="16484D64" w:rsidR="00D61909" w:rsidRDefault="00D61909" w:rsidP="00D619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B7EFA61" wp14:editId="333F1653">
            <wp:extent cx="5940425" cy="335280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DA3A2" w14:textId="0E895A7E" w:rsidR="00D61909" w:rsidRDefault="00D61909" w:rsidP="00D619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B8E44B4" wp14:editId="1CF8C424">
            <wp:extent cx="5940425" cy="335280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15D34" w14:textId="120AFD70" w:rsidR="00D61909" w:rsidRDefault="00D61909" w:rsidP="00D619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E461297" wp14:editId="3A275595">
            <wp:extent cx="5940425" cy="335280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97007" w14:textId="6B83FAB0" w:rsidR="00D61909" w:rsidRDefault="00D61909" w:rsidP="00D619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2D93F6C" wp14:editId="3E1CA21D">
            <wp:extent cx="5940425" cy="335280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52F11" w14:textId="455DB358" w:rsidR="00D61909" w:rsidRPr="00D61909" w:rsidRDefault="00D61909" w:rsidP="00D619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EBB04D4" wp14:editId="60A56510">
            <wp:extent cx="5940425" cy="335280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1909" w:rsidRPr="00D61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7EB"/>
    <w:rsid w:val="00510F87"/>
    <w:rsid w:val="00D61909"/>
    <w:rsid w:val="00F4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B4DA3"/>
  <w15:chartTrackingRefBased/>
  <w15:docId w15:val="{1A38AF24-B74E-4264-A5AF-88CDBD5F1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2024-04-17T07:27:00Z</dcterms:created>
  <dcterms:modified xsi:type="dcterms:W3CDTF">2024-04-17T07:28:00Z</dcterms:modified>
</cp:coreProperties>
</file>